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FA1" w:rsidRDefault="00FC0FA1" w:rsidP="00FC0FA1">
      <w:pPr>
        <w:ind w:left="-284"/>
        <w:rPr>
          <w:lang w:val="sr-Cyrl-RS" w:eastAsia="en-US"/>
        </w:rPr>
      </w:pPr>
      <w:r>
        <w:rPr>
          <w:lang w:val="sr-Cyrl-RS" w:eastAsia="en-US"/>
        </w:rPr>
        <w:t>Република Србија</w:t>
      </w:r>
    </w:p>
    <w:p w:rsidR="00FC0FA1" w:rsidRDefault="00FC0FA1" w:rsidP="00FC0FA1">
      <w:pPr>
        <w:ind w:left="-284"/>
        <w:rPr>
          <w:lang w:val="sr-Cyrl-RS"/>
        </w:rPr>
      </w:pPr>
      <w:r>
        <w:rPr>
          <w:lang w:val="sr-Cyrl-RS"/>
        </w:rPr>
        <w:t>Стоматолошка комора Србије</w:t>
      </w:r>
    </w:p>
    <w:p w:rsidR="00FC0FA1" w:rsidRDefault="00FC0FA1" w:rsidP="00FC0FA1">
      <w:pPr>
        <w:ind w:left="-284"/>
        <w:rPr>
          <w:lang w:val="sr-Cyrl-RS"/>
        </w:rPr>
      </w:pPr>
      <w:r>
        <w:rPr>
          <w:lang w:val="sr-Cyrl-RS"/>
        </w:rPr>
        <w:t>Дел.број: 60/5-6</w:t>
      </w:r>
    </w:p>
    <w:p w:rsidR="00FC0FA1" w:rsidRPr="00E42FF6" w:rsidRDefault="00FC0FA1" w:rsidP="00FC0FA1">
      <w:pPr>
        <w:ind w:left="-284"/>
        <w:rPr>
          <w:lang w:val="sr-Cyrl-RS"/>
        </w:rPr>
      </w:pPr>
      <w:r>
        <w:rPr>
          <w:lang w:val="sr-Cyrl-RS"/>
        </w:rPr>
        <w:t>Београд, 28.03.2018</w:t>
      </w:r>
      <w:r w:rsidRPr="00E42FF6">
        <w:rPr>
          <w:lang w:val="sr-Cyrl-RS"/>
        </w:rPr>
        <w:t>. год.</w:t>
      </w:r>
    </w:p>
    <w:p w:rsidR="00FC0FA1" w:rsidRDefault="00FC0FA1" w:rsidP="00FC0FA1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ab/>
      </w:r>
      <w:r w:rsidRPr="00E42FF6">
        <w:rPr>
          <w:lang w:val="sr-Cyrl-RS"/>
        </w:rPr>
        <w:tab/>
      </w:r>
      <w:r w:rsidRPr="00E42FF6">
        <w:rPr>
          <w:lang w:val="sr-Cyrl-RS"/>
        </w:rPr>
        <w:tab/>
      </w:r>
      <w:r w:rsidRPr="00E42FF6">
        <w:rPr>
          <w:lang w:val="sr-Cyrl-RS"/>
        </w:rPr>
        <w:tab/>
        <w:t xml:space="preserve">  </w:t>
      </w:r>
    </w:p>
    <w:p w:rsidR="00FC0FA1" w:rsidRPr="00E42FF6" w:rsidRDefault="00FC0FA1" w:rsidP="00FC0FA1">
      <w:pPr>
        <w:ind w:left="2124" w:right="38" w:firstLine="708"/>
        <w:jc w:val="both"/>
        <w:rPr>
          <w:lang w:val="sr-Cyrl-RS"/>
        </w:rPr>
      </w:pPr>
      <w:r w:rsidRPr="00E42FF6">
        <w:rPr>
          <w:lang w:val="sr-Cyrl-RS"/>
        </w:rPr>
        <w:t xml:space="preserve">  Позив за подношење понуде</w:t>
      </w:r>
    </w:p>
    <w:p w:rsidR="00FC0FA1" w:rsidRPr="00E42FF6" w:rsidRDefault="00FC0FA1" w:rsidP="00FC0FA1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ab/>
      </w:r>
      <w:r w:rsidRPr="00E42FF6">
        <w:rPr>
          <w:lang w:val="sr-Cyrl-RS"/>
        </w:rPr>
        <w:tab/>
      </w:r>
      <w:r w:rsidRPr="00E42FF6">
        <w:rPr>
          <w:lang w:val="sr-Cyrl-RS"/>
        </w:rPr>
        <w:tab/>
      </w:r>
      <w:r w:rsidRPr="00E42FF6">
        <w:rPr>
          <w:lang w:val="sr-Cyrl-RS"/>
        </w:rPr>
        <w:tab/>
      </w:r>
    </w:p>
    <w:p w:rsidR="00FC0FA1" w:rsidRDefault="00FC0FA1" w:rsidP="00FC0FA1">
      <w:pPr>
        <w:ind w:right="38"/>
        <w:jc w:val="both"/>
        <w:rPr>
          <w:b/>
          <w:lang w:val="sr-Cyrl-RS"/>
        </w:rPr>
      </w:pPr>
    </w:p>
    <w:p w:rsidR="00FC0FA1" w:rsidRPr="00E42FF6" w:rsidRDefault="00FC0FA1" w:rsidP="00FC0FA1">
      <w:pPr>
        <w:ind w:right="38"/>
        <w:jc w:val="both"/>
        <w:rPr>
          <w:b/>
          <w:lang w:val="sr-Cyrl-RS"/>
        </w:rPr>
      </w:pPr>
      <w:r w:rsidRPr="00E42FF6">
        <w:rPr>
          <w:b/>
          <w:lang w:val="sr-Cyrl-RS"/>
        </w:rPr>
        <w:t>1) Подаци о наручиоцу:</w:t>
      </w:r>
    </w:p>
    <w:p w:rsidR="00FC0FA1" w:rsidRPr="00E42FF6" w:rsidRDefault="00FC0FA1" w:rsidP="00FC0FA1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>- пословно име: Стоматолошка комора Србије</w:t>
      </w:r>
    </w:p>
    <w:p w:rsidR="00FC0FA1" w:rsidRPr="00E42FF6" w:rsidRDefault="00FC0FA1" w:rsidP="00FC0FA1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>- скраћено пословно име: СКС</w:t>
      </w:r>
    </w:p>
    <w:p w:rsidR="00FC0FA1" w:rsidRPr="00E42FF6" w:rsidRDefault="00FC0FA1" w:rsidP="00FC0FA1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>- седиште: Београд, Узун Миркова 3/3</w:t>
      </w:r>
    </w:p>
    <w:p w:rsidR="00FC0FA1" w:rsidRPr="00E42FF6" w:rsidRDefault="00FC0FA1" w:rsidP="00FC0FA1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>- заступник: проф. др Витомир Константиновић - Директор</w:t>
      </w:r>
    </w:p>
    <w:p w:rsidR="00FC0FA1" w:rsidRPr="00E42FF6" w:rsidRDefault="00FC0FA1" w:rsidP="00FC0FA1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>- матични број: 17701096</w:t>
      </w:r>
    </w:p>
    <w:p w:rsidR="00FC0FA1" w:rsidRPr="00E42FF6" w:rsidRDefault="00FC0FA1" w:rsidP="00FC0FA1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>- ПИБ: 105333106</w:t>
      </w:r>
    </w:p>
    <w:p w:rsidR="00FC0FA1" w:rsidRPr="00E42FF6" w:rsidRDefault="00FC0FA1" w:rsidP="00FC0FA1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>- рачун: 105-51034-90</w:t>
      </w:r>
    </w:p>
    <w:p w:rsidR="00FC0FA1" w:rsidRPr="00E42FF6" w:rsidRDefault="00FC0FA1" w:rsidP="00FC0FA1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>- телефон: 011/ 440-98-90</w:t>
      </w:r>
    </w:p>
    <w:p w:rsidR="00FC0FA1" w:rsidRPr="00E42FF6" w:rsidRDefault="00FC0FA1" w:rsidP="00FC0FA1">
      <w:pPr>
        <w:ind w:right="38"/>
        <w:jc w:val="both"/>
        <w:rPr>
          <w:lang w:val="en-US"/>
        </w:rPr>
      </w:pPr>
      <w:r w:rsidRPr="00E42FF6">
        <w:rPr>
          <w:lang w:val="sr-Cyrl-RS"/>
        </w:rPr>
        <w:t>- е-</w:t>
      </w:r>
      <w:r w:rsidRPr="00E42FF6">
        <w:rPr>
          <w:lang w:val="sr-Latn-RS"/>
        </w:rPr>
        <w:t>mail:office@stomkoms.org.rs</w:t>
      </w:r>
    </w:p>
    <w:p w:rsidR="00FC0FA1" w:rsidRPr="00E42FF6" w:rsidRDefault="00FC0FA1" w:rsidP="00FC0FA1">
      <w:pPr>
        <w:ind w:right="38"/>
        <w:jc w:val="both"/>
        <w:rPr>
          <w:b/>
          <w:lang w:val="sr-Cyrl-RS"/>
        </w:rPr>
      </w:pPr>
      <w:r w:rsidRPr="00E42FF6">
        <w:rPr>
          <w:b/>
          <w:lang w:val="en-US"/>
        </w:rPr>
        <w:t>2</w:t>
      </w:r>
      <w:r w:rsidRPr="00E42FF6">
        <w:rPr>
          <w:b/>
          <w:lang w:val="sr-Cyrl-RS"/>
        </w:rPr>
        <w:t>) Штампање серијске публикације „</w:t>
      </w:r>
      <w:proofErr w:type="gramStart"/>
      <w:r w:rsidRPr="00E42FF6">
        <w:rPr>
          <w:b/>
          <w:lang w:val="sr-Cyrl-RS"/>
        </w:rPr>
        <w:t>Информатор“</w:t>
      </w:r>
      <w:proofErr w:type="gramEnd"/>
    </w:p>
    <w:p w:rsidR="00FC0FA1" w:rsidRPr="00E42FF6" w:rsidRDefault="00FC0FA1" w:rsidP="00FC0FA1">
      <w:pPr>
        <w:ind w:right="38"/>
        <w:jc w:val="both"/>
        <w:rPr>
          <w:b/>
          <w:lang w:val="sr-Cyrl-RS"/>
        </w:rPr>
      </w:pPr>
      <w:r w:rsidRPr="00E42FF6">
        <w:rPr>
          <w:b/>
          <w:lang w:val="sr-Cyrl-RS"/>
        </w:rPr>
        <w:t xml:space="preserve">3) Техничке карактеристике: </w:t>
      </w:r>
    </w:p>
    <w:p w:rsidR="00FC0FA1" w:rsidRPr="00E42FF6" w:rsidRDefault="00FC0FA1" w:rsidP="00FC0FA1">
      <w:pPr>
        <w:numPr>
          <w:ilvl w:val="0"/>
          <w:numId w:val="3"/>
        </w:numPr>
        <w:suppressAutoHyphens w:val="0"/>
        <w:spacing w:line="259" w:lineRule="auto"/>
        <w:ind w:left="0" w:hanging="346"/>
        <w:jc w:val="both"/>
        <w:rPr>
          <w:lang w:val="sr-Cyrl-RS"/>
        </w:rPr>
      </w:pPr>
      <w:r w:rsidRPr="00E42FF6">
        <w:rPr>
          <w:lang w:val="sr-Cyrl-RS"/>
        </w:rPr>
        <w:t xml:space="preserve">Број часописа: </w:t>
      </w:r>
      <w:r>
        <w:rPr>
          <w:lang w:val="sr-Cyrl-RS"/>
        </w:rPr>
        <w:t>6</w:t>
      </w:r>
      <w:r w:rsidRPr="00E42FF6">
        <w:rPr>
          <w:lang w:val="sr-Cyrl-RS"/>
        </w:rPr>
        <w:t xml:space="preserve">500 комада </w:t>
      </w:r>
    </w:p>
    <w:p w:rsidR="00FC0FA1" w:rsidRPr="00E42FF6" w:rsidRDefault="00FC0FA1" w:rsidP="00FC0FA1">
      <w:pPr>
        <w:numPr>
          <w:ilvl w:val="0"/>
          <w:numId w:val="3"/>
        </w:numPr>
        <w:suppressAutoHyphens w:val="0"/>
        <w:spacing w:line="259" w:lineRule="auto"/>
        <w:ind w:left="0" w:hanging="346"/>
        <w:jc w:val="both"/>
        <w:rPr>
          <w:lang w:val="sr-Cyrl-RS"/>
        </w:rPr>
      </w:pPr>
      <w:r w:rsidRPr="00E42FF6">
        <w:rPr>
          <w:lang w:val="sr-Cyrl-RS"/>
        </w:rPr>
        <w:t>Укупан број страна серијске публикације  5</w:t>
      </w:r>
      <w:r w:rsidR="00A109B8">
        <w:rPr>
          <w:lang w:val="sr-Latn-RS"/>
        </w:rPr>
        <w:t>4</w:t>
      </w:r>
      <w:r w:rsidRPr="00E42FF6">
        <w:rPr>
          <w:lang w:val="sr-Cyrl-RS"/>
        </w:rPr>
        <w:t xml:space="preserve"> (плус-минус 10%) + корице </w:t>
      </w:r>
    </w:p>
    <w:p w:rsidR="00FC0FA1" w:rsidRPr="00E42FF6" w:rsidRDefault="00FC0FA1" w:rsidP="00FC0FA1">
      <w:pPr>
        <w:numPr>
          <w:ilvl w:val="0"/>
          <w:numId w:val="3"/>
        </w:numPr>
        <w:suppressAutoHyphens w:val="0"/>
        <w:spacing w:line="259" w:lineRule="auto"/>
        <w:ind w:left="0" w:hanging="346"/>
        <w:jc w:val="both"/>
        <w:rPr>
          <w:lang w:val="sr-Cyrl-RS"/>
        </w:rPr>
      </w:pPr>
      <w:r w:rsidRPr="00E42FF6">
        <w:rPr>
          <w:lang w:val="sr-Cyrl-RS"/>
        </w:rPr>
        <w:t>Димензије 290 х 210 мм</w:t>
      </w:r>
    </w:p>
    <w:p w:rsidR="00FC0FA1" w:rsidRPr="00E42FF6" w:rsidRDefault="00FC0FA1" w:rsidP="00FC0FA1">
      <w:pPr>
        <w:numPr>
          <w:ilvl w:val="0"/>
          <w:numId w:val="3"/>
        </w:numPr>
        <w:suppressAutoHyphens w:val="0"/>
        <w:spacing w:line="259" w:lineRule="auto"/>
        <w:ind w:left="0" w:hanging="346"/>
        <w:jc w:val="both"/>
        <w:rPr>
          <w:lang w:val="sr-Cyrl-RS"/>
        </w:rPr>
      </w:pPr>
      <w:r w:rsidRPr="00E42FF6">
        <w:rPr>
          <w:lang w:val="sr-Cyrl-RS"/>
        </w:rPr>
        <w:t>Врста штампе серијске публикације офсет 4/4</w:t>
      </w:r>
    </w:p>
    <w:p w:rsidR="00FC0FA1" w:rsidRPr="00E42FF6" w:rsidRDefault="00FC0FA1" w:rsidP="00FC0FA1">
      <w:pPr>
        <w:numPr>
          <w:ilvl w:val="0"/>
          <w:numId w:val="3"/>
        </w:numPr>
        <w:suppressAutoHyphens w:val="0"/>
        <w:spacing w:line="259" w:lineRule="auto"/>
        <w:ind w:left="0" w:hanging="346"/>
        <w:jc w:val="both"/>
        <w:rPr>
          <w:lang w:val="sr-Cyrl-RS"/>
        </w:rPr>
      </w:pPr>
      <w:r w:rsidRPr="00E42FF6">
        <w:rPr>
          <w:lang w:val="sr-Cyrl-RS"/>
        </w:rPr>
        <w:t>Папир. унутрашње стране мат кунстдрук 135 гр  - 5</w:t>
      </w:r>
      <w:r w:rsidR="00A109B8">
        <w:rPr>
          <w:lang w:val="sr-Latn-RS"/>
        </w:rPr>
        <w:t>0</w:t>
      </w:r>
      <w:r w:rsidRPr="00E42FF6">
        <w:rPr>
          <w:lang w:val="sr-Cyrl-RS"/>
        </w:rPr>
        <w:t xml:space="preserve"> ст</w:t>
      </w:r>
      <w:r w:rsidR="00A109B8">
        <w:rPr>
          <w:lang w:val="sr-Cyrl-RS"/>
        </w:rPr>
        <w:t>ра</w:t>
      </w:r>
      <w:bookmarkStart w:id="0" w:name="_GoBack"/>
      <w:bookmarkEnd w:id="0"/>
      <w:r w:rsidRPr="00E42FF6">
        <w:rPr>
          <w:lang w:val="sr-Cyrl-RS"/>
        </w:rPr>
        <w:t xml:space="preserve">не  </w:t>
      </w:r>
    </w:p>
    <w:p w:rsidR="00FC0FA1" w:rsidRPr="00E42FF6" w:rsidRDefault="00FC0FA1" w:rsidP="00FC0FA1">
      <w:pPr>
        <w:numPr>
          <w:ilvl w:val="0"/>
          <w:numId w:val="3"/>
        </w:numPr>
        <w:suppressAutoHyphens w:val="0"/>
        <w:spacing w:line="259" w:lineRule="auto"/>
        <w:ind w:left="0"/>
        <w:jc w:val="both"/>
        <w:rPr>
          <w:lang w:val="sr-Cyrl-RS"/>
        </w:rPr>
      </w:pPr>
      <w:r w:rsidRPr="00E42FF6">
        <w:rPr>
          <w:lang w:val="sr-Cyrl-RS"/>
        </w:rPr>
        <w:t>Средина серијске публикације димензије 290 х 190 мм , мат кунстдрук 170 гр - 4 стране</w:t>
      </w:r>
    </w:p>
    <w:p w:rsidR="00FC0FA1" w:rsidRPr="00E42FF6" w:rsidRDefault="00FC0FA1" w:rsidP="00FC0FA1">
      <w:pPr>
        <w:numPr>
          <w:ilvl w:val="0"/>
          <w:numId w:val="3"/>
        </w:numPr>
        <w:suppressAutoHyphens w:val="0"/>
        <w:spacing w:line="259" w:lineRule="auto"/>
        <w:ind w:left="0" w:hanging="346"/>
        <w:jc w:val="both"/>
        <w:rPr>
          <w:lang w:val="sr-Cyrl-RS"/>
        </w:rPr>
      </w:pPr>
      <w:r w:rsidRPr="00E42FF6">
        <w:rPr>
          <w:lang w:val="sr-Cyrl-RS"/>
        </w:rPr>
        <w:t>Корице серијске публикације мат кунстдрук 300 гр</w:t>
      </w:r>
    </w:p>
    <w:p w:rsidR="00FC0FA1" w:rsidRPr="00E42FF6" w:rsidRDefault="00FC0FA1" w:rsidP="00FC0FA1">
      <w:pPr>
        <w:numPr>
          <w:ilvl w:val="0"/>
          <w:numId w:val="3"/>
        </w:numPr>
        <w:suppressAutoHyphens w:val="0"/>
        <w:spacing w:line="259" w:lineRule="auto"/>
        <w:ind w:left="0" w:hanging="346"/>
        <w:jc w:val="both"/>
        <w:rPr>
          <w:lang w:val="sr-Cyrl-RS"/>
        </w:rPr>
      </w:pPr>
      <w:r w:rsidRPr="00E42FF6">
        <w:rPr>
          <w:lang w:val="sr-Cyrl-RS"/>
        </w:rPr>
        <w:t>Дорада. мат ламинација предње стране корица</w:t>
      </w:r>
    </w:p>
    <w:p w:rsidR="00FC0FA1" w:rsidRPr="00E42FF6" w:rsidRDefault="00FC0FA1" w:rsidP="00FC0FA1">
      <w:pPr>
        <w:numPr>
          <w:ilvl w:val="0"/>
          <w:numId w:val="3"/>
        </w:numPr>
        <w:suppressAutoHyphens w:val="0"/>
        <w:spacing w:line="259" w:lineRule="auto"/>
        <w:ind w:left="0" w:hanging="346"/>
        <w:jc w:val="both"/>
        <w:rPr>
          <w:lang w:val="sr-Cyrl-RS"/>
        </w:rPr>
      </w:pPr>
      <w:r w:rsidRPr="00E42FF6">
        <w:rPr>
          <w:lang w:val="sr-Cyrl-RS"/>
        </w:rPr>
        <w:t>Повез : биндовање</w:t>
      </w:r>
    </w:p>
    <w:p w:rsidR="00FC0FA1" w:rsidRPr="00E42FF6" w:rsidRDefault="00FC0FA1" w:rsidP="00FC0FA1">
      <w:pPr>
        <w:jc w:val="both"/>
        <w:rPr>
          <w:b/>
          <w:lang w:val="sr-Cyrl-RS"/>
        </w:rPr>
      </w:pPr>
      <w:r w:rsidRPr="00E42FF6">
        <w:rPr>
          <w:lang w:val="sr-Cyrl-RS"/>
        </w:rPr>
        <w:t xml:space="preserve">  </w:t>
      </w:r>
      <w:r w:rsidRPr="00E42FF6">
        <w:rPr>
          <w:b/>
          <w:lang w:val="sr-Cyrl-RS"/>
        </w:rPr>
        <w:t>4) Структура цене:</w:t>
      </w:r>
    </w:p>
    <w:p w:rsidR="00FC0FA1" w:rsidRPr="00E42FF6" w:rsidRDefault="00FC0FA1" w:rsidP="00FC0FA1">
      <w:pPr>
        <w:numPr>
          <w:ilvl w:val="0"/>
          <w:numId w:val="4"/>
        </w:numPr>
        <w:suppressAutoHyphens w:val="0"/>
        <w:spacing w:line="259" w:lineRule="auto"/>
        <w:ind w:left="0"/>
        <w:jc w:val="both"/>
        <w:rPr>
          <w:lang w:val="sr-Cyrl-RS"/>
        </w:rPr>
      </w:pPr>
      <w:r w:rsidRPr="00E42FF6">
        <w:rPr>
          <w:lang w:val="sr-Cyrl-RS"/>
        </w:rPr>
        <w:t>Лектор</w:t>
      </w:r>
    </w:p>
    <w:p w:rsidR="00FC0FA1" w:rsidRPr="00E42FF6" w:rsidRDefault="00FC0FA1" w:rsidP="00FC0FA1">
      <w:pPr>
        <w:numPr>
          <w:ilvl w:val="0"/>
          <w:numId w:val="4"/>
        </w:numPr>
        <w:suppressAutoHyphens w:val="0"/>
        <w:spacing w:line="259" w:lineRule="auto"/>
        <w:ind w:left="0"/>
        <w:jc w:val="both"/>
        <w:rPr>
          <w:lang w:val="sr-Cyrl-RS"/>
        </w:rPr>
      </w:pPr>
      <w:r w:rsidRPr="00E42FF6">
        <w:rPr>
          <w:lang w:val="sr-Cyrl-RS"/>
        </w:rPr>
        <w:t>Припрема серијске публикације</w:t>
      </w:r>
    </w:p>
    <w:p w:rsidR="00FC0FA1" w:rsidRPr="00E42FF6" w:rsidRDefault="00FC0FA1" w:rsidP="00FC0FA1">
      <w:pPr>
        <w:numPr>
          <w:ilvl w:val="0"/>
          <w:numId w:val="4"/>
        </w:numPr>
        <w:suppressAutoHyphens w:val="0"/>
        <w:spacing w:line="259" w:lineRule="auto"/>
        <w:ind w:left="0"/>
        <w:jc w:val="both"/>
        <w:rPr>
          <w:lang w:val="sr-Cyrl-RS"/>
        </w:rPr>
      </w:pPr>
      <w:r w:rsidRPr="00E42FF6">
        <w:rPr>
          <w:lang w:val="sr-Cyrl-RS"/>
        </w:rPr>
        <w:t>Штампа и дорада серијске публикације са ламинацијом</w:t>
      </w:r>
    </w:p>
    <w:p w:rsidR="00FC0FA1" w:rsidRPr="00E42FF6" w:rsidRDefault="00FC0FA1" w:rsidP="00FC0FA1">
      <w:pPr>
        <w:numPr>
          <w:ilvl w:val="0"/>
          <w:numId w:val="4"/>
        </w:numPr>
        <w:suppressAutoHyphens w:val="0"/>
        <w:spacing w:line="259" w:lineRule="auto"/>
        <w:ind w:left="0"/>
        <w:jc w:val="both"/>
        <w:rPr>
          <w:lang w:val="sr-Cyrl-RS"/>
        </w:rPr>
      </w:pPr>
      <w:r w:rsidRPr="00E42FF6">
        <w:rPr>
          <w:lang w:val="sr-Cyrl-RS"/>
        </w:rPr>
        <w:t>Фолија за паковање</w:t>
      </w:r>
    </w:p>
    <w:p w:rsidR="00FC0FA1" w:rsidRPr="00E42FF6" w:rsidRDefault="00FC0FA1" w:rsidP="00FC0FA1">
      <w:pPr>
        <w:numPr>
          <w:ilvl w:val="0"/>
          <w:numId w:val="4"/>
        </w:numPr>
        <w:suppressAutoHyphens w:val="0"/>
        <w:spacing w:line="259" w:lineRule="auto"/>
        <w:ind w:left="0"/>
        <w:jc w:val="both"/>
        <w:rPr>
          <w:lang w:val="sr-Cyrl-RS"/>
        </w:rPr>
      </w:pPr>
      <w:r w:rsidRPr="00E42FF6">
        <w:rPr>
          <w:lang w:val="sr-Cyrl-RS"/>
        </w:rPr>
        <w:t>Убацивање рекламног материјала који доставља наручилац</w:t>
      </w:r>
    </w:p>
    <w:p w:rsidR="00FC0FA1" w:rsidRPr="00E42FF6" w:rsidRDefault="00FC0FA1" w:rsidP="00FC0FA1">
      <w:pPr>
        <w:numPr>
          <w:ilvl w:val="0"/>
          <w:numId w:val="4"/>
        </w:numPr>
        <w:suppressAutoHyphens w:val="0"/>
        <w:spacing w:line="259" w:lineRule="auto"/>
        <w:ind w:left="0"/>
        <w:jc w:val="both"/>
        <w:rPr>
          <w:lang w:val="sr-Cyrl-RS"/>
        </w:rPr>
      </w:pPr>
      <w:r w:rsidRPr="00E42FF6">
        <w:rPr>
          <w:lang w:val="sr-Cyrl-RS"/>
        </w:rPr>
        <w:t>Адресирање, убацивање у фолију и припрема за слање.</w:t>
      </w:r>
    </w:p>
    <w:p w:rsidR="00FC0FA1" w:rsidRPr="00E42FF6" w:rsidRDefault="00FC0FA1" w:rsidP="00FC0FA1">
      <w:pPr>
        <w:jc w:val="both"/>
        <w:rPr>
          <w:b/>
          <w:lang w:val="sr-Cyrl-RS"/>
        </w:rPr>
      </w:pPr>
      <w:r w:rsidRPr="00E42FF6">
        <w:rPr>
          <w:b/>
          <w:lang w:val="sr-Cyrl-RS"/>
        </w:rPr>
        <w:t>Напомена:</w:t>
      </w:r>
      <w:r w:rsidRPr="00E42FF6">
        <w:rPr>
          <w:lang w:val="sr-Cyrl-RS"/>
        </w:rPr>
        <w:t xml:space="preserve"> </w:t>
      </w:r>
      <w:r w:rsidRPr="00E42FF6">
        <w:rPr>
          <w:b/>
          <w:lang w:val="sr-Cyrl-RS"/>
        </w:rPr>
        <w:t xml:space="preserve">у формирању цене услуге за штампање серијске публикације поштовати члан 23. став 2. тачка 9. Закона о порезу на додату вредност. </w:t>
      </w:r>
    </w:p>
    <w:p w:rsidR="00FC0FA1" w:rsidRPr="00E42FF6" w:rsidRDefault="00FC0FA1" w:rsidP="00FC0FA1">
      <w:pPr>
        <w:jc w:val="both"/>
        <w:rPr>
          <w:lang w:val="sr-Cyrl-RS"/>
        </w:rPr>
      </w:pPr>
    </w:p>
    <w:p w:rsidR="00FC0FA1" w:rsidRPr="00E42FF6" w:rsidRDefault="00FC0FA1" w:rsidP="00FC0FA1">
      <w:pPr>
        <w:jc w:val="both"/>
        <w:rPr>
          <w:lang w:val="sr-Cyrl-RS"/>
        </w:rPr>
      </w:pPr>
    </w:p>
    <w:p w:rsidR="00FC0FA1" w:rsidRPr="00E42FF6" w:rsidRDefault="00FC0FA1" w:rsidP="00FC0FA1">
      <w:pPr>
        <w:jc w:val="both"/>
        <w:rPr>
          <w:lang w:val="sr-Cyrl-RS"/>
        </w:rPr>
      </w:pPr>
      <w:r w:rsidRPr="00E42FF6">
        <w:rPr>
          <w:lang w:val="sr-Cyrl-RS"/>
        </w:rPr>
        <w:t>Контакт 011 / 440-98-90.</w:t>
      </w:r>
    </w:p>
    <w:p w:rsidR="00FC0FA1" w:rsidRPr="00E42FF6" w:rsidRDefault="00FC0FA1" w:rsidP="00FC0FA1">
      <w:pPr>
        <w:jc w:val="both"/>
        <w:rPr>
          <w:lang w:val="sr-Cyrl-RS" w:eastAsia="en-US"/>
        </w:rPr>
      </w:pPr>
      <w:r w:rsidRPr="00E42FF6">
        <w:rPr>
          <w:lang w:val="sr-Cyrl-RS"/>
        </w:rPr>
        <w:tab/>
      </w:r>
      <w:r w:rsidRPr="00E42FF6">
        <w:rPr>
          <w:lang w:val="sr-Cyrl-RS"/>
        </w:rPr>
        <w:tab/>
      </w:r>
      <w:r w:rsidRPr="00E42FF6">
        <w:rPr>
          <w:lang w:val="sr-Cyrl-RS"/>
        </w:rPr>
        <w:tab/>
      </w:r>
      <w:r w:rsidRPr="00E42FF6">
        <w:rPr>
          <w:lang w:val="sr-Cyrl-RS"/>
        </w:rPr>
        <w:tab/>
      </w:r>
      <w:r w:rsidRPr="00E42FF6">
        <w:rPr>
          <w:lang w:val="sr-Cyrl-RS"/>
        </w:rPr>
        <w:tab/>
      </w:r>
      <w:r w:rsidRPr="00E42FF6">
        <w:rPr>
          <w:lang w:val="sr-Cyrl-RS"/>
        </w:rPr>
        <w:tab/>
      </w:r>
      <w:r w:rsidRPr="00E42FF6">
        <w:rPr>
          <w:lang w:val="sr-Cyrl-RS"/>
        </w:rPr>
        <w:tab/>
      </w:r>
      <w:r w:rsidRPr="00E42FF6">
        <w:rPr>
          <w:lang w:val="sr-Cyrl-RS"/>
        </w:rPr>
        <w:tab/>
        <w:t>Стоматолошка комора Србије</w:t>
      </w:r>
    </w:p>
    <w:p w:rsidR="00FC0FA1" w:rsidRPr="00E42FF6" w:rsidRDefault="00FC0FA1" w:rsidP="00FC0FA1">
      <w:pPr>
        <w:suppressAutoHyphens w:val="0"/>
        <w:spacing w:line="259" w:lineRule="auto"/>
        <w:rPr>
          <w:rFonts w:ascii="Calibri" w:eastAsia="Calibri" w:hAnsi="Calibri"/>
          <w:sz w:val="22"/>
          <w:szCs w:val="22"/>
          <w:lang w:val="sr-Latn-RS" w:eastAsia="en-US"/>
        </w:rPr>
      </w:pPr>
    </w:p>
    <w:p w:rsidR="002846E9" w:rsidRDefault="002846E9"/>
    <w:sectPr w:rsidR="002846E9" w:rsidSect="002846E9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45A" w:rsidRDefault="00DE245A" w:rsidP="002846E9">
      <w:r>
        <w:separator/>
      </w:r>
    </w:p>
  </w:endnote>
  <w:endnote w:type="continuationSeparator" w:id="0">
    <w:p w:rsidR="00DE245A" w:rsidRDefault="00DE245A" w:rsidP="0028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35282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737D" w:rsidRDefault="006C73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0C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C737D" w:rsidRDefault="006C73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6E9" w:rsidRDefault="002846E9" w:rsidP="002846E9">
    <w:pPr>
      <w:pStyle w:val="Footer"/>
      <w:jc w:val="center"/>
      <w:rPr>
        <w:color w:val="000000"/>
        <w:sz w:val="20"/>
        <w:szCs w:val="20"/>
        <w:lang w:val="sr-Cyrl-CS"/>
      </w:rPr>
    </w:pPr>
    <w:r>
      <w:rPr>
        <w:color w:val="000000"/>
        <w:sz w:val="20"/>
        <w:szCs w:val="20"/>
        <w:lang w:val="sr-Cyrl-RS"/>
      </w:rPr>
      <w:t>Узун Миркова 3/</w:t>
    </w:r>
    <w:r>
      <w:rPr>
        <w:color w:val="000000"/>
        <w:sz w:val="20"/>
        <w:szCs w:val="20"/>
      </w:rPr>
      <w:t xml:space="preserve">III, 11 000 </w:t>
    </w:r>
    <w:r>
      <w:rPr>
        <w:color w:val="000000"/>
        <w:sz w:val="20"/>
        <w:szCs w:val="20"/>
        <w:lang w:val="sr-Cyrl-CS"/>
      </w:rPr>
      <w:t>Београд</w:t>
    </w:r>
  </w:p>
  <w:p w:rsidR="002846E9" w:rsidRDefault="002846E9" w:rsidP="002846E9">
    <w:pPr>
      <w:pStyle w:val="Footer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  <w:lang w:val="sr-Cyrl-CS"/>
      </w:rPr>
      <w:t>т</w:t>
    </w:r>
    <w:r>
      <w:rPr>
        <w:color w:val="000000"/>
        <w:sz w:val="20"/>
        <w:szCs w:val="20"/>
      </w:rPr>
      <w:t>ел.: 011/440-98-90</w:t>
    </w:r>
  </w:p>
  <w:p w:rsidR="002846E9" w:rsidRDefault="002846E9" w:rsidP="002846E9">
    <w:pPr>
      <w:pStyle w:val="Footer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e-mail: office@stomkoms.org.rs; www.stomkoms.org</w:t>
    </w:r>
  </w:p>
  <w:p w:rsidR="002846E9" w:rsidRDefault="00284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45A" w:rsidRDefault="00DE245A" w:rsidP="002846E9">
      <w:r>
        <w:separator/>
      </w:r>
    </w:p>
  </w:footnote>
  <w:footnote w:type="continuationSeparator" w:id="0">
    <w:p w:rsidR="00DE245A" w:rsidRDefault="00DE245A" w:rsidP="0028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6E9" w:rsidRDefault="002846E9">
    <w:pPr>
      <w:pStyle w:val="Header"/>
    </w:pPr>
    <w:r>
      <w:rPr>
        <w:noProof/>
      </w:rPr>
      <w:drawing>
        <wp:inline distT="0" distB="0" distL="0" distR="0" wp14:anchorId="309756D5">
          <wp:extent cx="1000125" cy="7239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203" cy="7434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Times New Roman" w:hint="default"/>
        <w:lang w:val="sr-Cyrl-R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sr-Cyrl-R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sr-Cyrl-R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0C04347E"/>
    <w:multiLevelType w:val="hybridMultilevel"/>
    <w:tmpl w:val="1D0A4F0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4466B"/>
    <w:multiLevelType w:val="hybridMultilevel"/>
    <w:tmpl w:val="88B4C3A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E9"/>
    <w:rsid w:val="002846E9"/>
    <w:rsid w:val="003D6A74"/>
    <w:rsid w:val="00437AF3"/>
    <w:rsid w:val="0053338F"/>
    <w:rsid w:val="006C737D"/>
    <w:rsid w:val="007210C7"/>
    <w:rsid w:val="007B116C"/>
    <w:rsid w:val="00A109B8"/>
    <w:rsid w:val="00A274D1"/>
    <w:rsid w:val="00A85A76"/>
    <w:rsid w:val="00B617C0"/>
    <w:rsid w:val="00B900C6"/>
    <w:rsid w:val="00B91CB9"/>
    <w:rsid w:val="00C629D5"/>
    <w:rsid w:val="00C67106"/>
    <w:rsid w:val="00DE245A"/>
    <w:rsid w:val="00E90153"/>
    <w:rsid w:val="00FC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51477"/>
  <w15:chartTrackingRefBased/>
  <w15:docId w15:val="{9251ED05-1E3C-4D26-B874-3E3CAD72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F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6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6E9"/>
  </w:style>
  <w:style w:type="paragraph" w:styleId="Footer">
    <w:name w:val="footer"/>
    <w:basedOn w:val="Normal"/>
    <w:link w:val="FooterChar"/>
    <w:uiPriority w:val="99"/>
    <w:unhideWhenUsed/>
    <w:rsid w:val="002846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6E9"/>
  </w:style>
  <w:style w:type="paragraph" w:styleId="ListParagraph">
    <w:name w:val="List Paragraph"/>
    <w:basedOn w:val="Normal"/>
    <w:uiPriority w:val="34"/>
    <w:qFormat/>
    <w:rsid w:val="007210C7"/>
    <w:pPr>
      <w:widowControl w:val="0"/>
      <w:ind w:left="720"/>
      <w:contextualSpacing/>
    </w:pPr>
    <w:rPr>
      <w:rFonts w:ascii="Liberation Serif" w:eastAsia="SimSun" w:hAnsi="Liberation Serif" w:cs="Mangal"/>
      <w:kern w:val="2"/>
      <w:szCs w:val="21"/>
      <w:lang w:val="en-US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F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FA1"/>
    <w:rPr>
      <w:rFonts w:ascii="Segoe UI" w:eastAsia="Times New Roman" w:hAnsi="Segoe UI" w:cs="Segoe UI"/>
      <w:sz w:val="18"/>
      <w:szCs w:val="18"/>
      <w:lang w:val="sr-Latn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Lazovic</dc:creator>
  <cp:keywords/>
  <dc:description/>
  <cp:lastModifiedBy>Sladjana Lazovic</cp:lastModifiedBy>
  <cp:revision>3</cp:revision>
  <cp:lastPrinted>2018-03-28T10:14:00Z</cp:lastPrinted>
  <dcterms:created xsi:type="dcterms:W3CDTF">2018-03-28T10:50:00Z</dcterms:created>
  <dcterms:modified xsi:type="dcterms:W3CDTF">2018-03-28T13:11:00Z</dcterms:modified>
</cp:coreProperties>
</file>